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1734" w14:textId="77777777" w:rsidR="00821605" w:rsidRDefault="00821605" w:rsidP="008216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ĐÁP ÁN GỢI Ý MÔN HÓA HỌC – KỲ THI THPT 2026</w:t>
      </w:r>
    </w:p>
    <w:p w14:paraId="705EF1CA" w14:textId="77777777" w:rsidR="00821605" w:rsidRDefault="00821605" w:rsidP="008216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MÃ ĐỀ 0323</w:t>
      </w:r>
    </w:p>
    <w:p w14:paraId="056ED2AA" w14:textId="77777777" w:rsidR="00821605" w:rsidRDefault="00821605" w:rsidP="00821605">
      <w:pPr>
        <w:spacing w:line="240" w:lineRule="auto"/>
        <w:ind w:left="-114"/>
        <w:jc w:val="both"/>
        <w:rPr>
          <w:rFonts w:ascii="Times New Roman" w:hAnsi="Times New Roman" w:cs="Times New Roman"/>
          <w:b/>
          <w:bCs/>
          <w:iCs/>
          <w:color w:val="000000" w:themeColor="text1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Cs w:val="24"/>
          <w:u w:val="single"/>
        </w:rPr>
        <w:t>Phần I:</w:t>
      </w:r>
    </w:p>
    <w:tbl>
      <w:tblPr>
        <w:tblStyle w:val="TableGrid"/>
        <w:tblW w:w="0" w:type="auto"/>
        <w:tblInd w:w="-114" w:type="dxa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821605" w14:paraId="333F655E" w14:textId="77777777" w:rsidTr="0082160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760A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0C89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D8BC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6C87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54C7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390D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6AA3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AA8F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0465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9</w:t>
            </w:r>
          </w:p>
        </w:tc>
      </w:tr>
      <w:tr w:rsidR="00821605" w14:paraId="3FA00677" w14:textId="77777777" w:rsidTr="0082160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965A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ADF2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000C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8BC0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11DA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AE83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BB04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8A28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E432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</w:tr>
      <w:tr w:rsidR="00821605" w14:paraId="1F351A2C" w14:textId="77777777" w:rsidTr="0082160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D4D3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9B71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EA09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26A6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7DCD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16F6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AE03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9057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3EFC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18</w:t>
            </w:r>
          </w:p>
        </w:tc>
      </w:tr>
      <w:tr w:rsidR="00821605" w14:paraId="63C3979F" w14:textId="77777777" w:rsidTr="00821605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CE8B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8C0D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BB98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8D36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2609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03CE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DC30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FC13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2831" w14:textId="77777777" w:rsidR="00821605" w:rsidRDefault="0082160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</w:tr>
    </w:tbl>
    <w:p w14:paraId="619CA077" w14:textId="77777777" w:rsidR="00821605" w:rsidRDefault="00821605" w:rsidP="00821605">
      <w:pPr>
        <w:spacing w:line="240" w:lineRule="auto"/>
        <w:ind w:left="-114"/>
        <w:jc w:val="both"/>
        <w:rPr>
          <w:rFonts w:ascii="Times New Roman" w:hAnsi="Times New Roman" w:cs="Times New Roman"/>
          <w:iCs/>
          <w:color w:val="000000" w:themeColor="text1"/>
          <w:szCs w:val="24"/>
        </w:rPr>
      </w:pPr>
    </w:p>
    <w:p w14:paraId="50C4D464" w14:textId="77777777" w:rsidR="00821605" w:rsidRDefault="00821605" w:rsidP="00821605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2A14CE08" w14:textId="77777777" w:rsidR="00821605" w:rsidRDefault="00821605" w:rsidP="00821605">
      <w:pPr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nb-NO" w:eastAsia="x-non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Phần II: </w:t>
      </w:r>
      <w:r>
        <w:rPr>
          <w:rFonts w:ascii="Times New Roman" w:hAnsi="Times New Roman" w:cs="Times New Roman"/>
          <w:color w:val="000000" w:themeColor="text1"/>
        </w:rPr>
        <w:t xml:space="preserve">Câu trắc nghiệm đúng – sai. 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val="nb-NO" w:eastAsia="x-none"/>
        </w:rPr>
        <w:t>Học sinh trả lời từ câu 1 đến câu 4. Trong mỗi ý a), b), c), d) ở mỗi câu, học sinh chọn đúng hoặc sai.</w:t>
      </w:r>
    </w:p>
    <w:p w14:paraId="7B30CA3E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Câu 1: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7"/>
        <w:gridCol w:w="907"/>
      </w:tblGrid>
      <w:tr w:rsidR="00821605" w14:paraId="103C4EE6" w14:textId="77777777" w:rsidTr="00821605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955A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55AB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821605" w14:paraId="3C2EC1C3" w14:textId="77777777" w:rsidTr="00821605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5DC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FD9F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821605" w14:paraId="1BA75B4B" w14:textId="77777777" w:rsidTr="00821605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1933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9EAD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821605" w14:paraId="021BE30E" w14:textId="77777777" w:rsidTr="00821605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1D3D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BAED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</w:tbl>
    <w:p w14:paraId="02E2321C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Câu 2: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7"/>
        <w:gridCol w:w="923"/>
      </w:tblGrid>
      <w:tr w:rsidR="00821605" w14:paraId="1C0E5876" w14:textId="77777777" w:rsidTr="00821605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FB1F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9F68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821605" w14:paraId="2897A741" w14:textId="77777777" w:rsidTr="00821605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6E1F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9180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821605" w14:paraId="4579D82E" w14:textId="77777777" w:rsidTr="00821605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3497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65BD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821605" w14:paraId="0CF050DB" w14:textId="77777777" w:rsidTr="00821605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325A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9824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</w:tbl>
    <w:p w14:paraId="7A5AA8BD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</w:p>
    <w:p w14:paraId="030849EF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Câu 3: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7"/>
        <w:gridCol w:w="923"/>
      </w:tblGrid>
      <w:tr w:rsidR="00821605" w14:paraId="31625D10" w14:textId="77777777" w:rsidTr="00821605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FF42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71FB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821605" w14:paraId="2A2D9648" w14:textId="77777777" w:rsidTr="00821605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EF1A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8C70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821605" w14:paraId="66AE7C83" w14:textId="77777777" w:rsidTr="00821605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09B8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AF36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821605" w14:paraId="79E70464" w14:textId="77777777" w:rsidTr="00821605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9BE2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1554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</w:tbl>
    <w:p w14:paraId="2EA0581B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</w:p>
    <w:p w14:paraId="5860CD50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Câu 4: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7"/>
        <w:gridCol w:w="907"/>
      </w:tblGrid>
      <w:tr w:rsidR="00821605" w14:paraId="6610F3A3" w14:textId="77777777" w:rsidTr="00821605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572C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F60B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821605" w14:paraId="7D7EBF90" w14:textId="77777777" w:rsidTr="00821605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A6EE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D5D2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821605" w14:paraId="0790CEAC" w14:textId="77777777" w:rsidTr="00821605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F545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1895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821605" w14:paraId="17CF06D2" w14:textId="77777777" w:rsidTr="00821605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4BFD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08E5" w14:textId="77777777" w:rsidR="00821605" w:rsidRDefault="008216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</w:tbl>
    <w:p w14:paraId="7C4560A8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</w:p>
    <w:p w14:paraId="0C99F9FB" w14:textId="77777777" w:rsidR="00821605" w:rsidRDefault="00821605" w:rsidP="00821605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PHẦN III. Câu trắc nghiệm trả lời ngắn</w:t>
      </w:r>
    </w:p>
    <w:p w14:paraId="0A17C9DC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4DA7AED3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Câu 1. 3412</w:t>
      </w:r>
    </w:p>
    <w:p w14:paraId="34EAAD72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2. 0,64</w:t>
      </w:r>
    </w:p>
    <w:p w14:paraId="2A0CAB42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3. 1256</w:t>
      </w:r>
    </w:p>
    <w:p w14:paraId="4312C956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4. 50</w:t>
      </w:r>
    </w:p>
    <w:p w14:paraId="42C2B139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5. 3,29</w:t>
      </w:r>
    </w:p>
    <w:p w14:paraId="4215AE66" w14:textId="77777777" w:rsidR="00821605" w:rsidRDefault="00821605" w:rsidP="0082160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6. 61,6</w:t>
      </w:r>
    </w:p>
    <w:p w14:paraId="7E255E39" w14:textId="77777777" w:rsidR="009672A1" w:rsidRDefault="009672A1" w:rsidP="009672A1">
      <w:pPr>
        <w:rPr>
          <w:rFonts w:ascii="Times New Roman" w:hAnsi="Times New Roman" w:cs="Times New Roman"/>
        </w:rPr>
      </w:pPr>
    </w:p>
    <w:p w14:paraId="30542E52" w14:textId="628BB873" w:rsidR="009672A1" w:rsidRDefault="009672A1" w:rsidP="009672A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Đặng Văn Thành</w:t>
      </w:r>
    </w:p>
    <w:p w14:paraId="6A63938F" w14:textId="1942BCDD" w:rsidR="009672A1" w:rsidRDefault="009672A1" w:rsidP="009672A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THPT Vĩnh Viễn</w:t>
      </w:r>
    </w:p>
    <w:p w14:paraId="0920C3C6" w14:textId="77777777" w:rsidR="009672A1" w:rsidRDefault="009672A1" w:rsidP="009672A1"/>
    <w:p w14:paraId="490328D8" w14:textId="77777777" w:rsidR="009672A1" w:rsidRDefault="009672A1" w:rsidP="009672A1"/>
    <w:p w14:paraId="1F819E79" w14:textId="77777777" w:rsidR="00636DC3" w:rsidRPr="009672A1" w:rsidRDefault="00636DC3" w:rsidP="009672A1"/>
    <w:sectPr w:rsidR="00636DC3" w:rsidRPr="00967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A1"/>
    <w:rsid w:val="00636DC3"/>
    <w:rsid w:val="00821605"/>
    <w:rsid w:val="0096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F5A5"/>
  <w15:chartTrackingRefBased/>
  <w15:docId w15:val="{D4E72FB5-D107-4E96-894D-19A2355F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,trongbang,Table"/>
    <w:basedOn w:val="TableNormal"/>
    <w:uiPriority w:val="39"/>
    <w:qFormat/>
    <w:rsid w:val="008216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2026-06-12T02:05:00Z</dcterms:created>
  <dcterms:modified xsi:type="dcterms:W3CDTF">2026-06-12T03:50:00Z</dcterms:modified>
</cp:coreProperties>
</file>